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besloten commissievergadering 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s://raad.roosendaal.nl/Vergaderingen/Besloten-commissievergadering/2023/02-maart/21:30/Concept-besluitenlijst-2-maart-2023/Besluitenlijst-0203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GETEKEND-03 - Samenvatting besluiten en toezeggingen Raad 8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192,07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4/16-mei/19:30/Vaststellen-besluitenlijsten-van-de-vergaderingen-van-de-raad-van-de-gemeente-Roosendaal-van-4-april-2024-en-8-mei-2024-en-de-besluitenlijsten-van-de-besloten-raadsvergaderingen-van-15-april-2024-en-6-mei-2024/GETEKEND-03-Samenvatting-besluiten-en-toezeggingen-Raad-8-me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GETEKEND-03 - Samenvatting besluiten en toezeggingen Raad 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970,54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4/16-mei/19:30/Vaststellen-besluitenlijsten-van-de-vergaderingen-van-de-raad-van-de-gemeente-Roosendaal-van-4-april-2024-en-8-mei-2024-en-de-besluitenlijsten-van-de-besloten-raadsvergaderingen-van-15-april-2024-en-6-mei-2024/GETEKEND-03-Samenvatting-besluiten-en-toezeggingen-Raad-4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8 - Besluitenlijst 06-05-2024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raad.roosendaal.nl/Documenten/8-Besluitenlijst-06-05-2024-GEHEIM-H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03-Samenvatting besluiten en toezeggingen Raad 1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393,56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4/07-maart/20:30/VASTSTELLEN-BESLUITENLIJST/GETEKEND-03-Samenvatting-besluiten-en-toezeggingen-Raad-1-februar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59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